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744" w:rsidRDefault="00022744" w:rsidP="003423DA">
      <w:pPr>
        <w:rPr>
          <w:rFonts w:ascii="Arial" w:hAnsi="Arial" w:cs="Arial"/>
          <w:sz w:val="24"/>
          <w:szCs w:val="24"/>
        </w:rPr>
      </w:pPr>
    </w:p>
    <w:p w:rsidR="00181096" w:rsidRPr="00022744" w:rsidRDefault="00022744" w:rsidP="00022744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022744">
        <w:rPr>
          <w:rFonts w:ascii="Arial" w:hAnsi="Arial" w:cs="Arial"/>
          <w:b/>
          <w:sz w:val="24"/>
          <w:szCs w:val="24"/>
        </w:rPr>
        <w:t>ABRIR UN ARCHIVO</w:t>
      </w:r>
    </w:p>
    <w:p w:rsid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Abra el PowerPoint</w:t>
      </w:r>
    </w:p>
    <w:p w:rsid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Archivo</w:t>
      </w:r>
    </w:p>
    <w:p w:rsid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Abrir</w:t>
      </w:r>
    </w:p>
    <w:p w:rsid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Buscar la carpeta donde está el archivo (generalmente es en documentos)</w:t>
      </w:r>
    </w:p>
    <w:p w:rsid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 sobre el nombre del archivo</w:t>
      </w:r>
    </w:p>
    <w:p w:rsidR="00022744" w:rsidRPr="00022744" w:rsidRDefault="00022744" w:rsidP="00022744">
      <w:pPr>
        <w:pStyle w:val="Prrafodelista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Abrir</w:t>
      </w:r>
    </w:p>
    <w:p w:rsidR="00022744" w:rsidRPr="000D503A" w:rsidRDefault="00022744" w:rsidP="003423DA">
      <w:pPr>
        <w:rPr>
          <w:rFonts w:ascii="Arial" w:hAnsi="Arial" w:cs="Arial"/>
          <w:sz w:val="24"/>
          <w:szCs w:val="24"/>
        </w:rPr>
      </w:pPr>
    </w:p>
    <w:p w:rsidR="003423DA" w:rsidRPr="000D503A" w:rsidRDefault="003423DA" w:rsidP="000D503A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0D503A">
        <w:rPr>
          <w:rFonts w:ascii="Arial" w:hAnsi="Arial" w:cs="Arial"/>
          <w:b/>
          <w:sz w:val="24"/>
          <w:szCs w:val="24"/>
        </w:rPr>
        <w:t>INSERTAR TRANSICIÓN A LA DISPOSITIVA</w:t>
      </w:r>
    </w:p>
    <w:p w:rsidR="00181096" w:rsidRDefault="003423DA" w:rsidP="003423DA">
      <w:pPr>
        <w:rPr>
          <w:rFonts w:ascii="Arial" w:hAnsi="Arial" w:cs="Arial"/>
          <w:sz w:val="24"/>
          <w:szCs w:val="24"/>
        </w:rPr>
      </w:pPr>
      <w:r w:rsidRPr="000D503A">
        <w:rPr>
          <w:rFonts w:ascii="Arial" w:hAnsi="Arial" w:cs="Arial"/>
          <w:sz w:val="24"/>
          <w:szCs w:val="24"/>
        </w:rPr>
        <w:t>Una tran</w:t>
      </w:r>
      <w:r w:rsidR="000D503A">
        <w:rPr>
          <w:rFonts w:ascii="Arial" w:hAnsi="Arial" w:cs="Arial"/>
          <w:sz w:val="24"/>
          <w:szCs w:val="24"/>
        </w:rPr>
        <w:t>sición es la forma como va a entrar o salir la  dispositiva, es decir, un efecto que se le coloca para que sea más a tractiva al público. Los pasos son</w:t>
      </w:r>
    </w:p>
    <w:p w:rsidR="00181096" w:rsidRDefault="000D503A" w:rsidP="000D503A">
      <w:pPr>
        <w:pStyle w:val="Prrafode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Transiciones</w:t>
      </w:r>
    </w:p>
    <w:p w:rsidR="000D503A" w:rsidRDefault="000D503A" w:rsidP="000D503A">
      <w:pPr>
        <w:pStyle w:val="Prrafode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Seleccionar la transición deseada a la diapositiva</w:t>
      </w:r>
    </w:p>
    <w:p w:rsidR="000D503A" w:rsidRDefault="000D503A" w:rsidP="000D503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vez seleccionada a esta transición se le puede colocar:</w:t>
      </w:r>
    </w:p>
    <w:p w:rsidR="000D503A" w:rsidRDefault="000D503A" w:rsidP="000D503A">
      <w:pPr>
        <w:pStyle w:val="Prrafodelist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Tiempo de duración</w:t>
      </w:r>
    </w:p>
    <w:p w:rsidR="000D503A" w:rsidRDefault="000D503A" w:rsidP="000D503A">
      <w:pPr>
        <w:pStyle w:val="Prrafodelist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Sonido</w:t>
      </w:r>
    </w:p>
    <w:p w:rsidR="000D503A" w:rsidRDefault="000D503A" w:rsidP="000D503A">
      <w:pPr>
        <w:pStyle w:val="Prrafodelist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Aplicar a todas las diapositivas</w:t>
      </w:r>
    </w:p>
    <w:p w:rsidR="000D503A" w:rsidRDefault="000D503A" w:rsidP="000D503A">
      <w:pPr>
        <w:pStyle w:val="Prrafodelist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si va a hacer automática o al hacer clic</w:t>
      </w:r>
    </w:p>
    <w:p w:rsidR="000D503A" w:rsidRDefault="000D503A" w:rsidP="000D503A">
      <w:pPr>
        <w:rPr>
          <w:rFonts w:ascii="Arial" w:hAnsi="Arial" w:cs="Arial"/>
          <w:sz w:val="24"/>
          <w:szCs w:val="24"/>
        </w:rPr>
      </w:pPr>
    </w:p>
    <w:p w:rsidR="00F776CD" w:rsidRPr="008F4A52" w:rsidRDefault="00F776CD" w:rsidP="008F4A52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8F4A52">
        <w:rPr>
          <w:rFonts w:ascii="Arial" w:hAnsi="Arial" w:cs="Arial"/>
          <w:b/>
          <w:sz w:val="24"/>
          <w:szCs w:val="24"/>
        </w:rPr>
        <w:t>INSERTAR SONIDO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Audio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archivo o desde mi Pc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Buscar la carpeta donde se encuentra el archivo de sonido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 sobre el nombre del archivo</w:t>
      </w:r>
    </w:p>
    <w:p w:rsidR="00F776CD" w:rsidRDefault="00F776CD" w:rsidP="00F776CD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F776CD" w:rsidRDefault="00F776CD" w:rsidP="00F776C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deseada configurar el sonido para que suene durante toda la presentación haga lo siguiente</w:t>
      </w:r>
    </w:p>
    <w:p w:rsidR="00F776CD" w:rsidRDefault="00F776CD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Doble clic sobre el ícono del archivo (parlante)</w:t>
      </w:r>
    </w:p>
    <w:p w:rsidR="00F776CD" w:rsidRDefault="00F776CD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Reproducción</w:t>
      </w:r>
    </w:p>
    <w:p w:rsidR="00F776CD" w:rsidRDefault="008F4A52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desea que empiece automáticamente cambie la opción al hacer clic por automáticamente</w:t>
      </w:r>
    </w:p>
    <w:p w:rsidR="008F4A52" w:rsidRDefault="008F4A52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Activar la opción reproducir en todas las diapositivas</w:t>
      </w:r>
    </w:p>
    <w:p w:rsidR="008F4A52" w:rsidRDefault="008F4A52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Activar la opción ocultar durante la presentación</w:t>
      </w:r>
    </w:p>
    <w:p w:rsidR="008F4A52" w:rsidRDefault="008F4A52" w:rsidP="00F776CD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Activar la opción repetir la reproducción hasta su interrupción</w:t>
      </w:r>
    </w:p>
    <w:p w:rsidR="008F4A52" w:rsidRDefault="008F4A52" w:rsidP="008F4A52">
      <w:pPr>
        <w:rPr>
          <w:rFonts w:ascii="Arial" w:hAnsi="Arial" w:cs="Arial"/>
          <w:sz w:val="24"/>
          <w:szCs w:val="24"/>
        </w:rPr>
      </w:pPr>
    </w:p>
    <w:p w:rsidR="002B27B7" w:rsidRPr="002B27B7" w:rsidRDefault="002B27B7" w:rsidP="002B27B7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2B27B7">
        <w:rPr>
          <w:rFonts w:ascii="Arial" w:hAnsi="Arial" w:cs="Arial"/>
          <w:b/>
          <w:sz w:val="24"/>
          <w:szCs w:val="24"/>
        </w:rPr>
        <w:lastRenderedPageBreak/>
        <w:t>INSERTAR VIDEO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Video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archivo o desde mi Pc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Buscar la carpeta donde se encuentra el </w:t>
      </w:r>
      <w:r>
        <w:rPr>
          <w:rFonts w:ascii="Arial" w:hAnsi="Arial" w:cs="Arial"/>
          <w:sz w:val="24"/>
          <w:szCs w:val="24"/>
        </w:rPr>
        <w:t>video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 sobre el nombre del archivo</w:t>
      </w:r>
    </w:p>
    <w:p w:rsidR="002B27B7" w:rsidRDefault="002B27B7" w:rsidP="002B27B7">
      <w:pPr>
        <w:pStyle w:val="Prrafodelist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2B27B7" w:rsidRDefault="002B27B7" w:rsidP="002B27B7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deseada configurar el </w:t>
      </w:r>
      <w:r>
        <w:rPr>
          <w:rFonts w:ascii="Arial" w:hAnsi="Arial" w:cs="Arial"/>
          <w:sz w:val="24"/>
          <w:szCs w:val="24"/>
        </w:rPr>
        <w:t>video</w:t>
      </w:r>
      <w:r>
        <w:rPr>
          <w:rFonts w:ascii="Arial" w:hAnsi="Arial" w:cs="Arial"/>
          <w:sz w:val="24"/>
          <w:szCs w:val="24"/>
        </w:rPr>
        <w:t xml:space="preserve"> para que </w:t>
      </w:r>
      <w:r>
        <w:rPr>
          <w:rFonts w:ascii="Arial" w:hAnsi="Arial" w:cs="Arial"/>
          <w:sz w:val="24"/>
          <w:szCs w:val="24"/>
        </w:rPr>
        <w:t>reproduzca automáticamente</w:t>
      </w:r>
      <w:r>
        <w:rPr>
          <w:rFonts w:ascii="Arial" w:hAnsi="Arial" w:cs="Arial"/>
          <w:sz w:val="24"/>
          <w:szCs w:val="24"/>
        </w:rPr>
        <w:t xml:space="preserve"> haga lo siguiente</w:t>
      </w:r>
      <w:r>
        <w:rPr>
          <w:rFonts w:ascii="Arial" w:hAnsi="Arial" w:cs="Arial"/>
          <w:sz w:val="24"/>
          <w:szCs w:val="24"/>
        </w:rPr>
        <w:t>:</w:t>
      </w:r>
    </w:p>
    <w:p w:rsidR="002B27B7" w:rsidRDefault="002B27B7" w:rsidP="002B27B7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Doble clic sobre el </w:t>
      </w:r>
      <w:r>
        <w:rPr>
          <w:rFonts w:ascii="Arial" w:hAnsi="Arial" w:cs="Arial"/>
          <w:sz w:val="24"/>
          <w:szCs w:val="24"/>
        </w:rPr>
        <w:t>video</w:t>
      </w:r>
    </w:p>
    <w:p w:rsidR="002B27B7" w:rsidRDefault="002B27B7" w:rsidP="002B27B7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Reproducción</w:t>
      </w:r>
    </w:p>
    <w:p w:rsidR="002B27B7" w:rsidRDefault="002B27B7" w:rsidP="002B27B7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desea que empiece automáticamente cambie la opción al hacer clic por automáticamente</w:t>
      </w:r>
    </w:p>
    <w:p w:rsidR="002B27B7" w:rsidRDefault="002B27B7" w:rsidP="002B27B7">
      <w:pPr>
        <w:pStyle w:val="Prrafodelist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Activar la opción reproducir </w:t>
      </w:r>
      <w:r>
        <w:rPr>
          <w:rFonts w:ascii="Arial" w:hAnsi="Arial" w:cs="Arial"/>
          <w:sz w:val="24"/>
          <w:szCs w:val="24"/>
        </w:rPr>
        <w:t>en pantalla completa</w:t>
      </w:r>
    </w:p>
    <w:p w:rsidR="00804DF8" w:rsidRDefault="00804DF8" w:rsidP="002B27B7">
      <w:pPr>
        <w:rPr>
          <w:rFonts w:ascii="Arial" w:hAnsi="Arial" w:cs="Arial"/>
          <w:sz w:val="24"/>
          <w:szCs w:val="24"/>
        </w:rPr>
      </w:pPr>
    </w:p>
    <w:p w:rsidR="00804DF8" w:rsidRPr="00804DF8" w:rsidRDefault="00804DF8" w:rsidP="00804DF8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804DF8">
        <w:rPr>
          <w:rFonts w:ascii="Arial" w:hAnsi="Arial" w:cs="Arial"/>
          <w:b/>
          <w:sz w:val="24"/>
          <w:szCs w:val="24"/>
        </w:rPr>
        <w:t>INSERTAR VÍNCULOS</w:t>
      </w:r>
    </w:p>
    <w:p w:rsidR="002B27B7" w:rsidRDefault="00250716" w:rsidP="002B27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tiene varias diapositivas y necesita estar navegando entre ellas, lo que se sugiere es colocar vínculos entre ellas para simular la navegación web, para esto haga lo siguiente:</w:t>
      </w:r>
    </w:p>
    <w:p w:rsidR="00250716" w:rsidRDefault="00250716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Cree todas las diapositivas  que necesita</w:t>
      </w:r>
    </w:p>
    <w:p w:rsidR="00250716" w:rsidRDefault="00250716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primera cree un índice de contenido</w:t>
      </w:r>
    </w:p>
    <w:p w:rsidR="00250716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Seleccione el texto o la imagen que tendrá el vínculo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Vínculo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Marcador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Busque el número o el título </w:t>
      </w:r>
      <w:r>
        <w:rPr>
          <w:rFonts w:ascii="Arial" w:hAnsi="Arial" w:cs="Arial"/>
          <w:sz w:val="24"/>
          <w:szCs w:val="24"/>
        </w:rPr>
        <w:t>de la diapositiva</w:t>
      </w:r>
      <w:r>
        <w:rPr>
          <w:rFonts w:ascii="Arial" w:hAnsi="Arial" w:cs="Arial"/>
          <w:sz w:val="24"/>
          <w:szCs w:val="24"/>
        </w:rPr>
        <w:t xml:space="preserve"> que quiere que se abra cuando haga clic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Aceptar</w:t>
      </w:r>
    </w:p>
    <w:p w:rsidR="00A00712" w:rsidRDefault="00A00712" w:rsidP="00250716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Aceptar</w:t>
      </w:r>
    </w:p>
    <w:p w:rsidR="00A00712" w:rsidRDefault="00A00712" w:rsidP="00A007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necesita que desde cualquier diapositiva que se encuentre vaya al índice entonces a todas las diapositivas (menos a la del índice), colóqueles un botón o texto que diga inicio y haga los pasos anteriores.</w:t>
      </w:r>
    </w:p>
    <w:p w:rsidR="00A00712" w:rsidRDefault="00A00712" w:rsidP="00A00712">
      <w:pPr>
        <w:rPr>
          <w:rFonts w:ascii="Arial" w:hAnsi="Arial" w:cs="Arial"/>
          <w:sz w:val="24"/>
          <w:szCs w:val="24"/>
        </w:rPr>
      </w:pPr>
    </w:p>
    <w:p w:rsidR="00A00712" w:rsidRPr="00804DF8" w:rsidRDefault="00804DF8" w:rsidP="00804DF8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804DF8">
        <w:rPr>
          <w:rFonts w:ascii="Arial" w:hAnsi="Arial" w:cs="Arial"/>
          <w:b/>
          <w:sz w:val="24"/>
          <w:szCs w:val="24"/>
        </w:rPr>
        <w:t>INSERTAR TABLAS</w:t>
      </w:r>
    </w:p>
    <w:p w:rsidR="00804DF8" w:rsidRDefault="00804DF8" w:rsidP="00804DF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804DF8" w:rsidRDefault="00804DF8" w:rsidP="00804DF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Tabla</w:t>
      </w:r>
    </w:p>
    <w:p w:rsidR="00804DF8" w:rsidRDefault="00804DF8" w:rsidP="00804DF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 tabla</w:t>
      </w:r>
    </w:p>
    <w:p w:rsidR="00804DF8" w:rsidRDefault="00804DF8" w:rsidP="00804DF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Seleccione la cantidad de filas y columnas que necesite</w:t>
      </w:r>
    </w:p>
    <w:p w:rsidR="00804DF8" w:rsidRDefault="00804DF8" w:rsidP="00804DF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Seleccione el diseño que necesite</w:t>
      </w:r>
    </w:p>
    <w:p w:rsidR="00804DF8" w:rsidRDefault="00804DF8" w:rsidP="00804D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necesita aumentar filas o columnas haga</w:t>
      </w:r>
    </w:p>
    <w:p w:rsidR="00804DF8" w:rsidRDefault="00804DF8" w:rsidP="00804DF8">
      <w:pPr>
        <w:pStyle w:val="Prrafodelist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 derecho sobre la tabla</w:t>
      </w:r>
    </w:p>
    <w:p w:rsidR="00804DF8" w:rsidRDefault="00804DF8" w:rsidP="00804DF8">
      <w:pPr>
        <w:pStyle w:val="Prrafodelist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804DF8" w:rsidRDefault="00804DF8" w:rsidP="00804DF8">
      <w:pPr>
        <w:pStyle w:val="Prrafodelist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Fila en la parte inferior o fila en la parte superior o columna en la parte derecha o columna en la parte izquierda</w:t>
      </w:r>
    </w:p>
    <w:p w:rsidR="00804DF8" w:rsidRPr="00804DF8" w:rsidRDefault="00804DF8" w:rsidP="00804DF8">
      <w:pPr>
        <w:rPr>
          <w:rFonts w:ascii="Arial" w:hAnsi="Arial" w:cs="Arial"/>
          <w:sz w:val="24"/>
          <w:szCs w:val="24"/>
        </w:rPr>
      </w:pPr>
    </w:p>
    <w:p w:rsidR="000253C7" w:rsidRDefault="000253C7" w:rsidP="008F4A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lo que necesita es diseñar otros tipos de diagramas como pirámides de datos, organigramas, listas, procesos, matrices,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>, existe una opción que se llama SmartArt, para utilizarla haga lo siguiente: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SmartArt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Seleccione el gráfico que necesita diseñar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Seleccione el estilo de ese gráfico que necesita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Aceptar</w:t>
      </w:r>
    </w:p>
    <w:p w:rsidR="000253C7" w:rsidRDefault="000253C7" w:rsidP="000253C7">
      <w:pPr>
        <w:pStyle w:val="Prrafodelista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Cambie los datos por los que usted necesite</w:t>
      </w:r>
    </w:p>
    <w:p w:rsidR="000253C7" w:rsidRDefault="000253C7" w:rsidP="000253C7">
      <w:pPr>
        <w:rPr>
          <w:rFonts w:ascii="Arial" w:hAnsi="Arial" w:cs="Arial"/>
          <w:sz w:val="24"/>
          <w:szCs w:val="24"/>
        </w:rPr>
      </w:pPr>
    </w:p>
    <w:p w:rsidR="000253C7" w:rsidRPr="00006E7B" w:rsidRDefault="00151D40" w:rsidP="00006E7B">
      <w:pPr>
        <w:shd w:val="clear" w:color="auto" w:fill="A6A6A6" w:themeFill="background1" w:themeFillShade="A6"/>
        <w:rPr>
          <w:rFonts w:ascii="Arial" w:hAnsi="Arial" w:cs="Arial"/>
          <w:b/>
          <w:sz w:val="24"/>
          <w:szCs w:val="24"/>
        </w:rPr>
      </w:pPr>
      <w:r w:rsidRPr="00006E7B">
        <w:rPr>
          <w:rFonts w:ascii="Arial" w:hAnsi="Arial" w:cs="Arial"/>
          <w:b/>
          <w:sz w:val="24"/>
          <w:szCs w:val="24"/>
        </w:rPr>
        <w:t>INSERTAR GRÁFICO DE EXCEL</w:t>
      </w:r>
    </w:p>
    <w:p w:rsidR="00151D40" w:rsidRDefault="00151D40" w:rsidP="00151D40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Insertar</w:t>
      </w:r>
    </w:p>
    <w:p w:rsidR="00151D40" w:rsidRDefault="00151D40" w:rsidP="00151D40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Gráfico</w:t>
      </w:r>
    </w:p>
    <w:p w:rsidR="00151D40" w:rsidRDefault="00151D40" w:rsidP="00151D40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Seleccione el tipo de gráfico (columna, torta, pirámide,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151D40" w:rsidRDefault="00151D40" w:rsidP="00151D40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Cambie los datos que aparecen en la hoja de Excel, tales como:</w:t>
      </w:r>
    </w:p>
    <w:p w:rsidR="00151D40" w:rsidRDefault="00151D40" w:rsidP="00151D40">
      <w:pPr>
        <w:pStyle w:val="Prrafodelista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 son los datos del eje X, (ejemplo: meses del año)</w:t>
      </w:r>
    </w:p>
    <w:p w:rsidR="00151D40" w:rsidRDefault="00151D40" w:rsidP="00151D40">
      <w:pPr>
        <w:pStyle w:val="Prrafodelista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Series son los datos que va a graficar (ejemplo artículos)</w:t>
      </w:r>
    </w:p>
    <w:p w:rsidR="00151D40" w:rsidRDefault="00151D40" w:rsidP="00151D40">
      <w:pPr>
        <w:pStyle w:val="Prrafodelista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Llene todos los datos con los valores de cada uno</w:t>
      </w:r>
    </w:p>
    <w:p w:rsidR="00151D40" w:rsidRDefault="00151D40" w:rsidP="00151D40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Cierre la ventana de Excel</w:t>
      </w:r>
    </w:p>
    <w:p w:rsidR="00151D40" w:rsidRDefault="00151D40" w:rsidP="00151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necesita seguir actualizando la tabla con otros datos, entonces haga lo siguiente:</w:t>
      </w:r>
    </w:p>
    <w:p w:rsidR="00151D40" w:rsidRDefault="00151D40" w:rsidP="00151D40">
      <w:pPr>
        <w:pStyle w:val="Prrafodelista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 derecho dentro de los datos del gráfico</w:t>
      </w:r>
    </w:p>
    <w:p w:rsidR="00151D40" w:rsidRDefault="00151D40" w:rsidP="00151D40">
      <w:pPr>
        <w:pStyle w:val="Prrafodelista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Modificar datos</w:t>
      </w:r>
    </w:p>
    <w:p w:rsidR="00151D40" w:rsidRDefault="00151D40" w:rsidP="00151D40">
      <w:pPr>
        <w:pStyle w:val="Prrafodelista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Llenar los datos que necesite para actualizar el gráfico</w:t>
      </w:r>
    </w:p>
    <w:p w:rsidR="00151D40" w:rsidRDefault="00151D40" w:rsidP="00151D40">
      <w:pPr>
        <w:pStyle w:val="Prrafodelista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Cierre la venta de Excel</w:t>
      </w:r>
    </w:p>
    <w:p w:rsidR="00151D40" w:rsidRDefault="00151D40" w:rsidP="00151D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necesita borrar el gráfico dele clic sobre el gráfico y presione la tecla de suprimir</w:t>
      </w:r>
    </w:p>
    <w:p w:rsidR="00482F8B" w:rsidRPr="00151D40" w:rsidRDefault="00482F8B" w:rsidP="00151D4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82F8B" w:rsidRPr="00151D40" w:rsidSect="00AC595D">
      <w:headerReference w:type="default" r:id="rId7"/>
      <w:pgSz w:w="12240" w:h="15840"/>
      <w:pgMar w:top="1417" w:right="1701" w:bottom="1417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A50" w:rsidRDefault="00A41A50" w:rsidP="00AC595D">
      <w:pPr>
        <w:spacing w:after="0" w:line="240" w:lineRule="auto"/>
      </w:pPr>
      <w:r>
        <w:separator/>
      </w:r>
    </w:p>
  </w:endnote>
  <w:endnote w:type="continuationSeparator" w:id="0">
    <w:p w:rsidR="00A41A50" w:rsidRDefault="00A41A50" w:rsidP="00AC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A50" w:rsidRDefault="00A41A50" w:rsidP="00AC595D">
      <w:pPr>
        <w:spacing w:after="0" w:line="240" w:lineRule="auto"/>
      </w:pPr>
      <w:r>
        <w:separator/>
      </w:r>
    </w:p>
  </w:footnote>
  <w:footnote w:type="continuationSeparator" w:id="0">
    <w:p w:rsidR="00A41A50" w:rsidRDefault="00A41A50" w:rsidP="00AC5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95D" w:rsidRPr="00AC595D" w:rsidRDefault="00AC595D" w:rsidP="00AC595D">
    <w:pPr>
      <w:pStyle w:val="Encabezado"/>
      <w:jc w:val="right"/>
      <w:rPr>
        <w:b/>
      </w:rPr>
    </w:pPr>
    <w:r w:rsidRPr="00AC595D">
      <w:rPr>
        <w:b/>
      </w:rPr>
      <w:t>Eyber Augusto Gaviria Montoya</w:t>
    </w:r>
  </w:p>
  <w:p w:rsidR="00AC595D" w:rsidRDefault="00AC595D" w:rsidP="00AC595D">
    <w:pPr>
      <w:pStyle w:val="Encabezado"/>
      <w:jc w:val="right"/>
    </w:pPr>
    <w:r>
      <w:t>Máster en Diseño Estratégico de TIC</w:t>
    </w:r>
  </w:p>
  <w:p w:rsidR="00AC595D" w:rsidRDefault="00AC595D" w:rsidP="00AC595D">
    <w:pPr>
      <w:pStyle w:val="Encabezado"/>
      <w:jc w:val="right"/>
    </w:pPr>
    <w:r>
      <w:t xml:space="preserve">Curso Básico de </w:t>
    </w:r>
    <w:r w:rsidR="00472EB7">
      <w:t>PowerPoint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1ED2"/>
    <w:multiLevelType w:val="hybridMultilevel"/>
    <w:tmpl w:val="25C664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E59B6"/>
    <w:multiLevelType w:val="hybridMultilevel"/>
    <w:tmpl w:val="DF9621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CE8"/>
    <w:multiLevelType w:val="hybridMultilevel"/>
    <w:tmpl w:val="B02063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7BE5"/>
    <w:multiLevelType w:val="hybridMultilevel"/>
    <w:tmpl w:val="97C608A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614750"/>
    <w:multiLevelType w:val="hybridMultilevel"/>
    <w:tmpl w:val="F44A6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44C7B"/>
    <w:multiLevelType w:val="hybridMultilevel"/>
    <w:tmpl w:val="AEA43A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75A4B"/>
    <w:multiLevelType w:val="hybridMultilevel"/>
    <w:tmpl w:val="81E48D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A13BA"/>
    <w:multiLevelType w:val="hybridMultilevel"/>
    <w:tmpl w:val="E29E548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C491FF4"/>
    <w:multiLevelType w:val="hybridMultilevel"/>
    <w:tmpl w:val="FE989F9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A1C20"/>
    <w:multiLevelType w:val="hybridMultilevel"/>
    <w:tmpl w:val="6B307A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848EA"/>
    <w:multiLevelType w:val="hybridMultilevel"/>
    <w:tmpl w:val="F8AEE22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A7444"/>
    <w:multiLevelType w:val="multilevel"/>
    <w:tmpl w:val="2BCE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E3CF9"/>
    <w:multiLevelType w:val="hybridMultilevel"/>
    <w:tmpl w:val="AE2412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0691B"/>
    <w:multiLevelType w:val="hybridMultilevel"/>
    <w:tmpl w:val="FEDA82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F4E6D"/>
    <w:multiLevelType w:val="hybridMultilevel"/>
    <w:tmpl w:val="F44A6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D50AC"/>
    <w:multiLevelType w:val="multilevel"/>
    <w:tmpl w:val="2078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82EE9"/>
    <w:multiLevelType w:val="hybridMultilevel"/>
    <w:tmpl w:val="CFEE54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F081F"/>
    <w:multiLevelType w:val="hybridMultilevel"/>
    <w:tmpl w:val="7ED099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D5F1C"/>
    <w:multiLevelType w:val="hybridMultilevel"/>
    <w:tmpl w:val="E6EA4B9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670E1"/>
    <w:multiLevelType w:val="hybridMultilevel"/>
    <w:tmpl w:val="6938E7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03DEB"/>
    <w:multiLevelType w:val="hybridMultilevel"/>
    <w:tmpl w:val="53A663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B504D"/>
    <w:multiLevelType w:val="hybridMultilevel"/>
    <w:tmpl w:val="C99AB1E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BA2E70"/>
    <w:multiLevelType w:val="hybridMultilevel"/>
    <w:tmpl w:val="70A252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3D8F"/>
    <w:multiLevelType w:val="hybridMultilevel"/>
    <w:tmpl w:val="960008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973A5"/>
    <w:multiLevelType w:val="multilevel"/>
    <w:tmpl w:val="941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AA25ED1"/>
    <w:multiLevelType w:val="hybridMultilevel"/>
    <w:tmpl w:val="7DC2FC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E46FB"/>
    <w:multiLevelType w:val="hybridMultilevel"/>
    <w:tmpl w:val="A51C9D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855C1"/>
    <w:multiLevelType w:val="multilevel"/>
    <w:tmpl w:val="34C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24"/>
  </w:num>
  <w:num w:numId="3">
    <w:abstractNumId w:val="16"/>
  </w:num>
  <w:num w:numId="4">
    <w:abstractNumId w:val="15"/>
  </w:num>
  <w:num w:numId="5">
    <w:abstractNumId w:val="11"/>
  </w:num>
  <w:num w:numId="6">
    <w:abstractNumId w:val="22"/>
  </w:num>
  <w:num w:numId="7">
    <w:abstractNumId w:val="12"/>
  </w:num>
  <w:num w:numId="8">
    <w:abstractNumId w:val="7"/>
  </w:num>
  <w:num w:numId="9">
    <w:abstractNumId w:val="14"/>
  </w:num>
  <w:num w:numId="10">
    <w:abstractNumId w:val="4"/>
  </w:num>
  <w:num w:numId="11">
    <w:abstractNumId w:val="17"/>
  </w:num>
  <w:num w:numId="12">
    <w:abstractNumId w:val="9"/>
  </w:num>
  <w:num w:numId="13">
    <w:abstractNumId w:val="6"/>
  </w:num>
  <w:num w:numId="14">
    <w:abstractNumId w:val="19"/>
  </w:num>
  <w:num w:numId="15">
    <w:abstractNumId w:val="1"/>
  </w:num>
  <w:num w:numId="16">
    <w:abstractNumId w:val="0"/>
  </w:num>
  <w:num w:numId="17">
    <w:abstractNumId w:val="26"/>
  </w:num>
  <w:num w:numId="18">
    <w:abstractNumId w:val="23"/>
  </w:num>
  <w:num w:numId="19">
    <w:abstractNumId w:val="21"/>
  </w:num>
  <w:num w:numId="20">
    <w:abstractNumId w:val="20"/>
  </w:num>
  <w:num w:numId="21">
    <w:abstractNumId w:val="3"/>
  </w:num>
  <w:num w:numId="22">
    <w:abstractNumId w:val="2"/>
  </w:num>
  <w:num w:numId="23">
    <w:abstractNumId w:val="25"/>
  </w:num>
  <w:num w:numId="24">
    <w:abstractNumId w:val="5"/>
  </w:num>
  <w:num w:numId="25">
    <w:abstractNumId w:val="13"/>
  </w:num>
  <w:num w:numId="26">
    <w:abstractNumId w:val="18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12"/>
    <w:rsid w:val="00006E7B"/>
    <w:rsid w:val="00022744"/>
    <w:rsid w:val="000253C7"/>
    <w:rsid w:val="000D503A"/>
    <w:rsid w:val="00151D40"/>
    <w:rsid w:val="00181096"/>
    <w:rsid w:val="00250716"/>
    <w:rsid w:val="002B27B7"/>
    <w:rsid w:val="003423DA"/>
    <w:rsid w:val="003E3A3C"/>
    <w:rsid w:val="00472EB7"/>
    <w:rsid w:val="00482F8B"/>
    <w:rsid w:val="00550172"/>
    <w:rsid w:val="005966F7"/>
    <w:rsid w:val="005B011A"/>
    <w:rsid w:val="005C2740"/>
    <w:rsid w:val="005C7CEC"/>
    <w:rsid w:val="00640F90"/>
    <w:rsid w:val="006B0C12"/>
    <w:rsid w:val="00723D73"/>
    <w:rsid w:val="0076283C"/>
    <w:rsid w:val="00804DF8"/>
    <w:rsid w:val="0084605B"/>
    <w:rsid w:val="008E3A3E"/>
    <w:rsid w:val="008F4A52"/>
    <w:rsid w:val="00977EA6"/>
    <w:rsid w:val="00A00712"/>
    <w:rsid w:val="00A04171"/>
    <w:rsid w:val="00A23157"/>
    <w:rsid w:val="00A41A50"/>
    <w:rsid w:val="00A60517"/>
    <w:rsid w:val="00AC595D"/>
    <w:rsid w:val="00B86935"/>
    <w:rsid w:val="00BC0153"/>
    <w:rsid w:val="00D06852"/>
    <w:rsid w:val="00D27CEF"/>
    <w:rsid w:val="00E06899"/>
    <w:rsid w:val="00E64C4F"/>
    <w:rsid w:val="00F177D7"/>
    <w:rsid w:val="00F776CD"/>
    <w:rsid w:val="00FE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4D6EA7-3B9A-4204-9587-AD561556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6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60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6B0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B0C12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6B0C1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6B0C12"/>
  </w:style>
  <w:style w:type="paragraph" w:styleId="Prrafodelista">
    <w:name w:val="List Paragraph"/>
    <w:basedOn w:val="Normal"/>
    <w:uiPriority w:val="34"/>
    <w:qFormat/>
    <w:rsid w:val="006B0C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C59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595D"/>
  </w:style>
  <w:style w:type="paragraph" w:styleId="Piedepgina">
    <w:name w:val="footer"/>
    <w:basedOn w:val="Normal"/>
    <w:link w:val="PiedepginaCar"/>
    <w:uiPriority w:val="99"/>
    <w:unhideWhenUsed/>
    <w:rsid w:val="00AC59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595D"/>
  </w:style>
  <w:style w:type="character" w:customStyle="1" w:styleId="Ttulo1Car">
    <w:name w:val="Título 1 Car"/>
    <w:basedOn w:val="Fuentedeprrafopredeter"/>
    <w:link w:val="Ttulo1"/>
    <w:uiPriority w:val="9"/>
    <w:rsid w:val="008460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460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84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enlacesecuencia">
    <w:name w:val="enlacesecuencia"/>
    <w:basedOn w:val="Normal"/>
    <w:rsid w:val="00D0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resaltado">
    <w:name w:val="resaltado"/>
    <w:basedOn w:val="Fuentedeprrafopredeter"/>
    <w:rsid w:val="00D06852"/>
  </w:style>
  <w:style w:type="character" w:styleId="TecladoHTML">
    <w:name w:val="HTML Keyboard"/>
    <w:basedOn w:val="Fuentedeprrafopredeter"/>
    <w:uiPriority w:val="99"/>
    <w:semiHidden/>
    <w:unhideWhenUsed/>
    <w:rsid w:val="00D06852"/>
    <w:rPr>
      <w:rFonts w:ascii="Courier New" w:eastAsia="Times New Roman" w:hAnsi="Courier New" w:cs="Courier New"/>
      <w:sz w:val="20"/>
      <w:szCs w:val="20"/>
    </w:rPr>
  </w:style>
  <w:style w:type="character" w:customStyle="1" w:styleId="opciones">
    <w:name w:val="opciones"/>
    <w:basedOn w:val="Fuentedeprrafopredeter"/>
    <w:rsid w:val="00D06852"/>
  </w:style>
  <w:style w:type="character" w:customStyle="1" w:styleId="ventanas">
    <w:name w:val="ventanas"/>
    <w:basedOn w:val="Fuentedeprrafopredeter"/>
    <w:rsid w:val="00D06852"/>
  </w:style>
  <w:style w:type="character" w:styleId="Textoennegrita">
    <w:name w:val="Strong"/>
    <w:basedOn w:val="Fuentedeprrafopredeter"/>
    <w:uiPriority w:val="22"/>
    <w:qFormat/>
    <w:rsid w:val="00B86935"/>
    <w:rPr>
      <w:b/>
      <w:bCs/>
    </w:rPr>
  </w:style>
  <w:style w:type="character" w:customStyle="1" w:styleId="valores">
    <w:name w:val="valores"/>
    <w:basedOn w:val="Fuentedeprrafopredeter"/>
    <w:rsid w:val="00B86935"/>
  </w:style>
  <w:style w:type="character" w:styleId="nfasis">
    <w:name w:val="Emphasis"/>
    <w:basedOn w:val="Fuentedeprrafopredeter"/>
    <w:uiPriority w:val="20"/>
    <w:qFormat/>
    <w:rsid w:val="00B869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7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23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332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2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77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3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20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1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2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9886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44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730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9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7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18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8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66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8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68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0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986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3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4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8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70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6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28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401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73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4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0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0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7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70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8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18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89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6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80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8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98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00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99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6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48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42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7855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6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2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8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52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56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34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0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6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9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4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4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2092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2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44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5621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74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single" w:sz="48" w:space="12" w:color="A100A9"/>
                                <w:bottom w:val="none" w:sz="0" w:space="2" w:color="auto"/>
                                <w:right w:val="none" w:sz="0" w:space="12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3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0407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9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1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0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04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46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9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0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34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7981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668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9942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576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557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Eyber Gaviria</dc:creator>
  <cp:keywords/>
  <dc:description/>
  <cp:lastModifiedBy>Eyber Gaviria</cp:lastModifiedBy>
  <cp:revision>18</cp:revision>
  <dcterms:created xsi:type="dcterms:W3CDTF">2016-11-10T12:22:00Z</dcterms:created>
  <dcterms:modified xsi:type="dcterms:W3CDTF">2016-11-10T13:22:00Z</dcterms:modified>
</cp:coreProperties>
</file>